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191C08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03-06/5302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F94493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03-06/5302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46582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2019-12-02T15:42:00Z</dcterms:modified>
</cp:coreProperties>
</file>